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A08" w:rsidRPr="002617C8" w:rsidRDefault="009D6A08" w:rsidP="009D6A0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 w:rsidRPr="002617C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 вреде курения кальяна</w:t>
      </w:r>
    </w:p>
    <w:p w:rsidR="009D6A0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преддверии </w:t>
      </w:r>
      <w:r w:rsidR="00355F39" w:rsidRPr="00355F39">
        <w:rPr>
          <w:rFonts w:ascii="Times New Roman" w:hAnsi="Times New Roman" w:cs="Times New Roman"/>
          <w:sz w:val="28"/>
          <w:szCs w:val="28"/>
        </w:rPr>
        <w:t>Международн</w:t>
      </w:r>
      <w:r w:rsidR="00E8497D">
        <w:rPr>
          <w:rFonts w:ascii="Times New Roman" w:hAnsi="Times New Roman" w:cs="Times New Roman"/>
          <w:sz w:val="28"/>
          <w:szCs w:val="28"/>
        </w:rPr>
        <w:t>ого</w:t>
      </w:r>
      <w:r w:rsidR="00355F39" w:rsidRPr="00355F39">
        <w:rPr>
          <w:rFonts w:ascii="Times New Roman" w:hAnsi="Times New Roman" w:cs="Times New Roman"/>
          <w:sz w:val="28"/>
          <w:szCs w:val="28"/>
        </w:rPr>
        <w:t xml:space="preserve"> д</w:t>
      </w:r>
      <w:r w:rsidR="00E8497D">
        <w:rPr>
          <w:rFonts w:ascii="Times New Roman" w:hAnsi="Times New Roman" w:cs="Times New Roman"/>
          <w:sz w:val="28"/>
          <w:szCs w:val="28"/>
        </w:rPr>
        <w:t>ня</w:t>
      </w:r>
      <w:r w:rsidR="00355F39" w:rsidRPr="00355F39">
        <w:rPr>
          <w:rFonts w:ascii="Times New Roman" w:hAnsi="Times New Roman" w:cs="Times New Roman"/>
          <w:sz w:val="28"/>
          <w:szCs w:val="28"/>
        </w:rPr>
        <w:t xml:space="preserve"> отказа от курения</w:t>
      </w:r>
      <w:r w:rsidRPr="00355F39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Федеральная служба по надзору в сфере защиты прав потребителей и благополучия человека напоминает о вреде курения</w:t>
      </w: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617C8" w:rsidRPr="002617C8" w:rsidRDefault="002617C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A08" w:rsidRPr="002617C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например, курение кальяна преподносится как модный тренд, но в действительности он вреден для здоровья и того, кто курит, и для окружающих.</w:t>
      </w:r>
    </w:p>
    <w:p w:rsidR="009D6A08" w:rsidRPr="002617C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Техника курения кальяна предполагает более глубокое вдыхание дыма по сравнению с обычным курением сигарет. </w:t>
      </w:r>
      <w:proofErr w:type="gram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Вдыхать необходимо с усилием, чтобы создать отрицательное давление внутри кальяна, при котором обеспечивается прохождение дыма через жидкостной фильтр.</w:t>
      </w:r>
      <w:proofErr w:type="gramEnd"/>
    </w:p>
    <w:p w:rsidR="009D6A0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Курильщик кальяна в течение обычного часового сеанса может вдохнуть столько табачного дыма, сколько содержится в более чем 100 сигаретах.</w:t>
      </w:r>
    </w:p>
    <w:p w:rsidR="002617C8" w:rsidRPr="002617C8" w:rsidRDefault="002617C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A08" w:rsidRPr="002617C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угли в кальяне раскаляются до 600-650 градусов, и вместе с дымом в легкие курильщика поступает не только никотин, но и другие опасные вещества: угарный газ, </w:t>
      </w:r>
      <w:proofErr w:type="spell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</w:t>
      </w:r>
      <w:proofErr w:type="gram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proofErr w:type="spell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пирен</w:t>
      </w:r>
      <w:proofErr w:type="spell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котинин</w:t>
      </w:r>
      <w:proofErr w:type="spell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формальдегид, соли тяжёлых металлов, свинец, бериллий, хром, кобальт, никель, мышьяк и другие химические соединения.</w:t>
      </w:r>
    </w:p>
    <w:p w:rsidR="009D6A0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помнить, что среди веществ, поступающих в легкие, особенно опасен </w:t>
      </w:r>
      <w:proofErr w:type="spell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</w:t>
      </w:r>
      <w:proofErr w:type="gram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proofErr w:type="spell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пирен</w:t>
      </w:r>
      <w:proofErr w:type="spell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является канцерогеном и может стать причиной онкологических заболеваний.</w:t>
      </w:r>
    </w:p>
    <w:p w:rsidR="002617C8" w:rsidRPr="002617C8" w:rsidRDefault="002617C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A0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Помещение, где курят кальян, пропитано табачным дымом и дымом от углей. Окружающие, которые вдыхают дым кальяна, тоже подвергаются его интенсивному воздействию. Вред от пассивного курения актуален и для кальяна.</w:t>
      </w:r>
    </w:p>
    <w:p w:rsidR="002617C8" w:rsidRPr="002617C8" w:rsidRDefault="002617C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A08" w:rsidRPr="002617C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при курении сигарет, так и при курении кальяна последствия могут быть очень опасными для здоровья человека: рак легких, нарушения функций легких, заболевания </w:t>
      </w:r>
      <w:proofErr w:type="gramStart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2617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низкий вес младенца при рождении, бесплодие. </w:t>
      </w:r>
    </w:p>
    <w:p w:rsidR="009D6A08" w:rsidRPr="002617C8" w:rsidRDefault="009D6A08" w:rsidP="00261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7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Берегите себя и будьте здоровы!</w:t>
      </w:r>
    </w:p>
    <w:p w:rsidR="002617C8" w:rsidRPr="002617C8" w:rsidRDefault="002617C8" w:rsidP="002617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6A08" w:rsidRDefault="009D6A08" w:rsidP="002617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A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5898" cy="2853004"/>
            <wp:effectExtent l="0" t="0" r="1905" b="5080"/>
            <wp:docPr id="1" name="Рисунок 1" descr="https://www.rospotrebnadzor.ru/files/news/Kalyan-1980x848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spotrebnadzor.ru/files/news/Kalyan-1980x848px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505" cy="2857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56D" w:rsidRDefault="009D6A08" w:rsidP="009D6A08">
      <w:pPr>
        <w:spacing w:before="100" w:beforeAutospacing="1" w:after="100" w:afterAutospacing="1" w:line="240" w:lineRule="auto"/>
        <w:jc w:val="both"/>
      </w:pPr>
      <w:r w:rsidRPr="009D6A0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Источник:</w:t>
      </w:r>
      <w:r w:rsidRPr="009D6A08">
        <w:rPr>
          <w:sz w:val="24"/>
          <w:szCs w:val="24"/>
        </w:rPr>
        <w:t xml:space="preserve"> </w:t>
      </w:r>
      <w:r w:rsidRPr="009D6A08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https://www.rospotrebnadzor.ru</w:t>
      </w:r>
    </w:p>
    <w:sectPr w:rsidR="003B656D" w:rsidSect="009D6A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A95"/>
    <w:rsid w:val="000361D1"/>
    <w:rsid w:val="000F5E27"/>
    <w:rsid w:val="002617C8"/>
    <w:rsid w:val="00355F39"/>
    <w:rsid w:val="003B656D"/>
    <w:rsid w:val="00574A0E"/>
    <w:rsid w:val="00770A95"/>
    <w:rsid w:val="009D6A08"/>
    <w:rsid w:val="00E8497D"/>
    <w:rsid w:val="00FB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7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Людмила Германовна</dc:creator>
  <cp:keywords/>
  <dc:description/>
  <cp:lastModifiedBy>user</cp:lastModifiedBy>
  <cp:revision>8</cp:revision>
  <dcterms:created xsi:type="dcterms:W3CDTF">2020-05-26T06:05:00Z</dcterms:created>
  <dcterms:modified xsi:type="dcterms:W3CDTF">2023-11-08T08:41:00Z</dcterms:modified>
</cp:coreProperties>
</file>